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06" w:rsidRDefault="00C73206">
      <w:pPr>
        <w:rPr>
          <w:rFonts w:cs="Vrinda"/>
          <w:szCs w:val="28"/>
          <w:cs/>
          <w:lang w:bidi="bn-BD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6"/>
      </w:tblGrid>
      <w:tr w:rsidR="001710AE" w:rsidRPr="001710AE" w:rsidTr="001710AE">
        <w:trPr>
          <w:tblCellSpacing w:w="15" w:type="dxa"/>
        </w:trPr>
        <w:tc>
          <w:tcPr>
            <w:tcW w:w="4632" w:type="dxa"/>
            <w:shd w:val="clear" w:color="auto" w:fill="FFFFFF"/>
            <w:tcMar>
              <w:top w:w="0" w:type="dxa"/>
              <w:left w:w="107" w:type="dxa"/>
              <w:bottom w:w="107" w:type="dxa"/>
              <w:right w:w="54" w:type="dxa"/>
            </w:tcMar>
            <w:hideMark/>
          </w:tcPr>
          <w:tbl>
            <w:tblPr>
              <w:tblW w:w="64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7"/>
              <w:gridCol w:w="2347"/>
              <w:gridCol w:w="1405"/>
              <w:gridCol w:w="2146"/>
            </w:tblGrid>
            <w:tr w:rsidR="001710AE" w:rsidRPr="001710AE">
              <w:trPr>
                <w:trHeight w:val="432"/>
              </w:trPr>
              <w:tc>
                <w:tcPr>
                  <w:tcW w:w="4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  Sl.</w:t>
                  </w:r>
                </w:p>
              </w:tc>
              <w:tc>
                <w:tcPr>
                  <w:tcW w:w="28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               Position</w:t>
                  </w:r>
                </w:p>
              </w:tc>
              <w:tc>
                <w:tcPr>
                  <w:tcW w:w="23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               Contact Info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 </w:t>
                  </w:r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Chief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Md.Kabir</w:t>
                  </w:r>
                  <w:proofErr w:type="spellEnd"/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 xml:space="preserve"> Ahmed </w:t>
                  </w:r>
                  <w:proofErr w:type="spellStart"/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Bhuiyan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9562795, Fax: 9562913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4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ce@pwd.gov.bd</w:t>
                    </w:r>
                  </w:hyperlink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 </w:t>
                  </w:r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2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Addl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Chief Engineer (Establishment &amp; Coordination)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Chitta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Ranjan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Das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9562831, Fax: 9562913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5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ace_est@pwd.gov.bd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3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Addl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Chief Engineer (Planning &amp; Special Project)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br/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Abdul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Malek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Sikder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9562831, Fax: 9550507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6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ace_psp@pwd.gov.bd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4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Addl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Chief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(Health Wing)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A.Z.M.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Tajul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Islam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9562783, Fax: 9552912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mail:</w:t>
                  </w:r>
                  <w:hyperlink r:id="rId7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ace_ppc@pwd.gov.bd</w:t>
                    </w:r>
                    <w:proofErr w:type="spellEnd"/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5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Addl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Chief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Dhaka Zone)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Mohsin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Miah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9562809Fax: 9560488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8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ace_dhk@pwd.gov.bd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6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Addl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Chief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E/M Dhaka Zone 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Nasir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Uddin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Ahmed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9562832, Fax: 9562404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9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ace_em@pwd.gov.bd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7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Addl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Chief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Chittagong Zone 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A.S.M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Rafiqul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Alam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 &amp; Fax: 031-712122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10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ace_ctg@pwd.gov.bd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8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Additional Chief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(PWD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Sylhet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Zone 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lang w:bidi="bn-BD"/>
                    </w:rPr>
                    <w:t>Md.Sohrab</w:t>
                  </w:r>
                  <w:proofErr w:type="spellEnd"/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lang w:bidi="bn-BD"/>
                    </w:rPr>
                    <w:t>Hossain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0821-726064, Fax: 710091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11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ace_syl@pwd.gov.bd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9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Addl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Chief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Khulna Zone 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Abul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Bashar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041-761631, Fax: 760454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12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ace_khul@pwd.gov.bd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10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Addl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Chief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Barisal Zone 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Syed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Azizul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Haq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0431-63204, Fax: 63204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13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ace_bari@pwd.gov.bd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11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Addl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Chief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(PWD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Rajshahi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Zone 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Abul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Basher Khan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0721-811778, Fax: 772148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14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ace_raj@pwd.gov.bd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12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Engineer&amp; 64 Dist. Magistrate Court Bldg. Project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Nurul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Islam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9355317</w:t>
                  </w:r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13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 (Establishment)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Khorshed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Alam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9560999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15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se_est@pwd.gov.bd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14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 (Coordination)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Mohammad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Ziaul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Hafiz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9568914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16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se_coord@pwd.gov.bd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15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 (</w:t>
                  </w: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Development</w:t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Shajahan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Khan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9556948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17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se_dev@pwd.gov.bd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16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</w:t>
                  </w: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Audit &amp; Monitoring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Shahadat</w:t>
                  </w:r>
                  <w:proofErr w:type="spellEnd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Hossain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9559357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18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se_audit@pwd.gov.bd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17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 (Maintenance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Hafizur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Rahman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Munshi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9352404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19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se_maint@pwd.gov.b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18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 (Project Circle-1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Mofekkharul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Haider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9553590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20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se_pc1@pwd.gov.bd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19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 (</w:t>
                  </w: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Project Circle-2</w:t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Shafiqur</w:t>
                  </w:r>
                  <w:proofErr w:type="spellEnd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Rahman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9569645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21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se_pc2@pwd.gov.bd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20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PECU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 xml:space="preserve">Abdul Kader </w:t>
                  </w:r>
                  <w:proofErr w:type="spellStart"/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Chowdhury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9554851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22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se_pecu@pwd.gov.bd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21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Superintending Engineer </w:t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lastRenderedPageBreak/>
                    <w:t>(Design Circle-1)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lastRenderedPageBreak/>
                    <w:t xml:space="preserve"> 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Ahsan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lastRenderedPageBreak/>
                    <w:t>Habib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lastRenderedPageBreak/>
                    <w:t>Phone: 9569204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lastRenderedPageBreak/>
                    <w:t>e-mail:</w:t>
                  </w:r>
                  <w:hyperlink r:id="rId23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se_dc1@pwd.gov.bd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lastRenderedPageBreak/>
                    <w:t>22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 (Design Circle-2)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br/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Ainul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Farhad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9552521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24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se_dc2@pwd.gov.bd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23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</w:t>
                  </w: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PPC</w:t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Khondker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Fowze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Muhammad Bin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Farid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9554631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25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se_ppc@pwd.gov.bd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24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</w:t>
                  </w: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PWD Dhaka Circle-1</w:t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 </w:t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Mizanur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Rahman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 </w:t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lang w:bidi="bn-BD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9550727, Fax :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26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se_dhk1@pwd.gov.bd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25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</w:t>
                  </w: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PWD Dhaka Circle-2</w:t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Md.Abdul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Hai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lang w:bidi="bn-BD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9567470, Fax : 7169712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27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se_dhk2@pwd.gov.bd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26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</w:t>
                  </w: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PWD Dhaka Circle-3</w:t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Abdul </w:t>
                  </w: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Momen</w:t>
                  </w:r>
                  <w:proofErr w:type="spellEnd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Chowdhury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8117412, Fax : 7169712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28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se_dhk3@pwd.gov.bd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27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</w:t>
                  </w: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PWD Dhaka Circle-4</w:t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Rafiqul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Islam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8311954, Fax : 9342903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29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se_dhk4@pwd.gov.bd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28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(PWD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Savar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Kazi</w:t>
                  </w:r>
                  <w:proofErr w:type="spellEnd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wahidul</w:t>
                  </w:r>
                  <w:proofErr w:type="spellEnd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Iqbal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8118679, Fax :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30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se_savar@pwd.gov.bd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29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(PWD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Mymensingh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Jaynul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Abedin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09154170, Fax: 09154170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31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se_mymen@pwd.gov.bd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30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E/M P&amp;D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br/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Almas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Uddin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9554605, Fax: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32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se_empd@pwd.gov.bd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31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E/M Circle-1)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Subash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Kumar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Ghosh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9558503, Fax: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33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se_emdk1@pwd.gov.bd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32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E/M Circle-2)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br/>
                    <w:t xml:space="preserve">M.H.M. </w:t>
                  </w:r>
                  <w:proofErr w:type="spellStart"/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Shafiqul</w:t>
                  </w:r>
                  <w:proofErr w:type="spellEnd"/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 xml:space="preserve"> Islam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8317311, Fax: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34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se_emdk2@pwd.gov.bd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33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E/M Circle-3)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 </w:t>
                  </w: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br/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Abdul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Majid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8110063, Fax: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35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se_emdk3@pwd.gov.bd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34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Chittagong Circle-1)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Mahaboob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Hassan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031620588, Fax: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36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se_ctg1@pwd.gov.bd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35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Chittagong Circle-2)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Bimal</w:t>
                  </w:r>
                  <w:proofErr w:type="spellEnd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 Chandra </w:t>
                  </w: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Bhowmick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031724629, Fax: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37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se_ctg2@pwd.gov.bd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36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(PWD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Comilla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A.R.M Abu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Hannan</w:t>
                  </w:r>
                  <w:proofErr w:type="spellEnd"/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08168431, Fax: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38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se_comil@pwd.gov.bd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37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(PWD E/M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Agrabad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Abul</w:t>
                  </w:r>
                  <w:proofErr w:type="spellEnd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Hashem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031712252, Fax: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39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se_emctg@pwd.gov.bd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38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(PWD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Sylhet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Ruhul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Amin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Patwary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0821-718427, Fax: 717929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40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ee_syl@pwd.gov.bd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39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Khulna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    -----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041762166, Fax: 041762507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41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se_khul@pwd.gov.bd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40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(PWD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Jessore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GMM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Kamal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Pasha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042173634, Fax: 042172895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42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se_jessr@pwd.gov.bd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41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(PWD Barisal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Md. Abdul </w:t>
                  </w: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Gani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0431-52555, Fax: 54059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43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ee_bari@pwd.gov.bd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lastRenderedPageBreak/>
                    <w:t>42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(PWD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Rajshahi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br/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Humayun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Kabir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Choudhury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0721-772120, Fax: 772120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44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se_raj@pwd.gov.bd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43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(PWD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Bogra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br/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Md.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Aminul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Islam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051-65554, Fax: 65554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45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ee_bogra@pwd.gov.bd</w:t>
                    </w:r>
                  </w:hyperlink>
                </w:p>
              </w:tc>
            </w:tr>
            <w:tr w:rsidR="001710AE" w:rsidRPr="001710AE"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44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(PWD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Rangpur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Circle)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Jibon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Krisna</w:t>
                  </w:r>
                  <w:proofErr w:type="spellEnd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Sarker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Phone: 0521-62512, Fax: 62422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e-mail :</w:t>
                  </w:r>
                  <w:hyperlink r:id="rId46" w:history="1">
                    <w:r w:rsidRPr="001710AE">
                      <w:rPr>
                        <w:rFonts w:ascii="Arial" w:eastAsia="Times New Roman" w:hAnsi="Arial" w:cs="Arial"/>
                        <w:color w:val="558C07"/>
                        <w:sz w:val="13"/>
                        <w:lang w:bidi="bn-BD"/>
                      </w:rPr>
                      <w:t>ee_rngpr@pwd.gov.bd</w:t>
                    </w:r>
                  </w:hyperlink>
                </w:p>
              </w:tc>
            </w:tr>
            <w:tr w:rsidR="001710AE" w:rsidRPr="001710AE">
              <w:tc>
                <w:tcPr>
                  <w:tcW w:w="6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7" w:type="dxa"/>
                    <w:bottom w:w="107" w:type="dxa"/>
                    <w:right w:w="54" w:type="dxa"/>
                  </w:tcMar>
                  <w:vAlign w:val="center"/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  45</w:t>
                  </w: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lang w:bidi="bn-BD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7" w:type="dxa"/>
                    <w:bottom w:w="107" w:type="dxa"/>
                    <w:right w:w="54" w:type="dxa"/>
                  </w:tcMar>
                  <w:vAlign w:val="center"/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 </w:t>
                  </w: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Superintending  Engineer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 xml:space="preserve">PWD Training </w:t>
                  </w:r>
                  <w:proofErr w:type="spellStart"/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Academi</w:t>
                  </w:r>
                  <w:proofErr w:type="spellEnd"/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&amp; Testing Laboratory</w:t>
                  </w:r>
                </w:p>
              </w:tc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7" w:type="dxa"/>
                    <w:bottom w:w="107" w:type="dxa"/>
                    <w:right w:w="54" w:type="dxa"/>
                  </w:tcMar>
                  <w:vAlign w:val="center"/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Syed</w:t>
                  </w:r>
                  <w:proofErr w:type="spellEnd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 </w:t>
                  </w:r>
                  <w:proofErr w:type="spellStart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>Mahfuz</w:t>
                  </w:r>
                  <w:proofErr w:type="spellEnd"/>
                  <w:r w:rsidRPr="001710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bidi="bn-BD"/>
                    </w:rPr>
                    <w:t xml:space="preserve"> Ahmed</w:t>
                  </w: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7" w:type="dxa"/>
                    <w:bottom w:w="107" w:type="dxa"/>
                    <w:right w:w="54" w:type="dxa"/>
                  </w:tcMar>
                  <w:vAlign w:val="center"/>
                  <w:hideMark/>
                </w:tcPr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 Phone: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  <w:t>e-mail:</w:t>
                  </w:r>
                </w:p>
                <w:p w:rsidR="001710AE" w:rsidRPr="001710AE" w:rsidRDefault="001710AE" w:rsidP="001710AE">
                  <w:pPr>
                    <w:spacing w:after="0" w:line="161" w:lineRule="atLeas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bidi="bn-BD"/>
                    </w:rPr>
                  </w:pPr>
                  <w:r w:rsidRPr="001710AE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bidi="bn-BD"/>
                    </w:rPr>
                    <w:t> </w:t>
                  </w:r>
                </w:p>
              </w:tc>
            </w:tr>
          </w:tbl>
          <w:p w:rsidR="001710AE" w:rsidRPr="001710AE" w:rsidRDefault="001710AE" w:rsidP="001710AE">
            <w:pPr>
              <w:spacing w:after="0" w:line="161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bidi="bn-BD"/>
              </w:rPr>
            </w:pPr>
          </w:p>
        </w:tc>
      </w:tr>
    </w:tbl>
    <w:p w:rsidR="0088554E" w:rsidRPr="0088554E" w:rsidRDefault="0088554E">
      <w:pPr>
        <w:rPr>
          <w:rFonts w:ascii="SolaimanLipi" w:hAnsi="SolaimanLipi" w:cs="SolaimanLipi"/>
          <w:szCs w:val="28"/>
          <w:cs/>
          <w:lang w:bidi="bn-BD"/>
        </w:rPr>
      </w:pPr>
    </w:p>
    <w:sectPr w:rsidR="0088554E" w:rsidRPr="0088554E" w:rsidSect="00C7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8554E"/>
    <w:rsid w:val="001710AE"/>
    <w:rsid w:val="0088554E"/>
    <w:rsid w:val="00C7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0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1710AE"/>
    <w:rPr>
      <w:b/>
      <w:bCs/>
    </w:rPr>
  </w:style>
  <w:style w:type="character" w:customStyle="1" w:styleId="apple-converted-space">
    <w:name w:val="apple-converted-space"/>
    <w:basedOn w:val="DefaultParagraphFont"/>
    <w:rsid w:val="00171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_dhk@pwd.gov.bd" TargetMode="External"/><Relationship Id="rId13" Type="http://schemas.openxmlformats.org/officeDocument/2006/relationships/hyperlink" Target="mailto:ace_bari@pwd.gov.bd" TargetMode="External"/><Relationship Id="rId18" Type="http://schemas.openxmlformats.org/officeDocument/2006/relationships/hyperlink" Target="mailto:se_audit@pwd.gov.bd" TargetMode="External"/><Relationship Id="rId26" Type="http://schemas.openxmlformats.org/officeDocument/2006/relationships/hyperlink" Target="mailto:se_dhk1@pwd.gov.bd" TargetMode="External"/><Relationship Id="rId39" Type="http://schemas.openxmlformats.org/officeDocument/2006/relationships/hyperlink" Target="mailto:se_emctg@pwd.gov.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_pc2@pwd.gov.bd" TargetMode="External"/><Relationship Id="rId34" Type="http://schemas.openxmlformats.org/officeDocument/2006/relationships/hyperlink" Target="mailto:se_emdk2@pwd.gov.bd" TargetMode="External"/><Relationship Id="rId42" Type="http://schemas.openxmlformats.org/officeDocument/2006/relationships/hyperlink" Target="mailto:se_jessr@pwd.gov.bd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ace_ppc@pwd.gov.bd" TargetMode="External"/><Relationship Id="rId12" Type="http://schemas.openxmlformats.org/officeDocument/2006/relationships/hyperlink" Target="mailto:ace_khul@pwd.gov.bd" TargetMode="External"/><Relationship Id="rId17" Type="http://schemas.openxmlformats.org/officeDocument/2006/relationships/hyperlink" Target="mailto:se_dev@pwd.gov.bd" TargetMode="External"/><Relationship Id="rId25" Type="http://schemas.openxmlformats.org/officeDocument/2006/relationships/hyperlink" Target="mailto:se_ppc@pwd.gov.bd" TargetMode="External"/><Relationship Id="rId33" Type="http://schemas.openxmlformats.org/officeDocument/2006/relationships/hyperlink" Target="mailto:se_emdk1@pwd.gov.bd" TargetMode="External"/><Relationship Id="rId38" Type="http://schemas.openxmlformats.org/officeDocument/2006/relationships/hyperlink" Target="mailto:se_comil@pwd.gov.bd" TargetMode="External"/><Relationship Id="rId46" Type="http://schemas.openxmlformats.org/officeDocument/2006/relationships/hyperlink" Target="mailto:ee_rngpr@pwd.gov.bd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_coord@pwd.gov.bd" TargetMode="External"/><Relationship Id="rId20" Type="http://schemas.openxmlformats.org/officeDocument/2006/relationships/hyperlink" Target="mailto:se_pc1@pwd.gov.bd" TargetMode="External"/><Relationship Id="rId29" Type="http://schemas.openxmlformats.org/officeDocument/2006/relationships/hyperlink" Target="mailto:se_dhk4@pwd.gov.bd" TargetMode="External"/><Relationship Id="rId41" Type="http://schemas.openxmlformats.org/officeDocument/2006/relationships/hyperlink" Target="mailto:se_khul@pwd.gov.bd" TargetMode="External"/><Relationship Id="rId1" Type="http://schemas.openxmlformats.org/officeDocument/2006/relationships/styles" Target="styles.xml"/><Relationship Id="rId6" Type="http://schemas.openxmlformats.org/officeDocument/2006/relationships/hyperlink" Target="mailto:ace_psp@pwd.gov.bd" TargetMode="External"/><Relationship Id="rId11" Type="http://schemas.openxmlformats.org/officeDocument/2006/relationships/hyperlink" Target="mailto:ace_syl@pwd.gov.bd" TargetMode="External"/><Relationship Id="rId24" Type="http://schemas.openxmlformats.org/officeDocument/2006/relationships/hyperlink" Target="mailto:se_dc2@pwd.gov.bd" TargetMode="External"/><Relationship Id="rId32" Type="http://schemas.openxmlformats.org/officeDocument/2006/relationships/hyperlink" Target="mailto:se_empd@pwd.gov.bd" TargetMode="External"/><Relationship Id="rId37" Type="http://schemas.openxmlformats.org/officeDocument/2006/relationships/hyperlink" Target="mailto:se_ctg2@pwd.gov.bd" TargetMode="External"/><Relationship Id="rId40" Type="http://schemas.openxmlformats.org/officeDocument/2006/relationships/hyperlink" Target="mailto:ee_syl@pwd.gov.bd" TargetMode="External"/><Relationship Id="rId45" Type="http://schemas.openxmlformats.org/officeDocument/2006/relationships/hyperlink" Target="mailto:ee_bogra@pwd.gov.bd" TargetMode="External"/><Relationship Id="rId5" Type="http://schemas.openxmlformats.org/officeDocument/2006/relationships/hyperlink" Target="mailto:ace_est@pwd.gov.bd" TargetMode="External"/><Relationship Id="rId15" Type="http://schemas.openxmlformats.org/officeDocument/2006/relationships/hyperlink" Target="mailto:se_est@pwd.gov.bd" TargetMode="External"/><Relationship Id="rId23" Type="http://schemas.openxmlformats.org/officeDocument/2006/relationships/hyperlink" Target="mailto:se_dc1@pwd.gov.bd" TargetMode="External"/><Relationship Id="rId28" Type="http://schemas.openxmlformats.org/officeDocument/2006/relationships/hyperlink" Target="mailto:se_dhk3@pwd.gov.bd" TargetMode="External"/><Relationship Id="rId36" Type="http://schemas.openxmlformats.org/officeDocument/2006/relationships/hyperlink" Target="mailto:se_ctg1@pwd.gov.bd" TargetMode="External"/><Relationship Id="rId10" Type="http://schemas.openxmlformats.org/officeDocument/2006/relationships/hyperlink" Target="mailto:ace_ctg@pwd.gov.bd" TargetMode="External"/><Relationship Id="rId19" Type="http://schemas.openxmlformats.org/officeDocument/2006/relationships/hyperlink" Target="mailto:se_maint@pwd.gov.b" TargetMode="External"/><Relationship Id="rId31" Type="http://schemas.openxmlformats.org/officeDocument/2006/relationships/hyperlink" Target="mailto:se_mymen@pwd.gov.bd" TargetMode="External"/><Relationship Id="rId44" Type="http://schemas.openxmlformats.org/officeDocument/2006/relationships/hyperlink" Target="mailto:se_raj@pwd.gov.bd" TargetMode="External"/><Relationship Id="rId4" Type="http://schemas.openxmlformats.org/officeDocument/2006/relationships/hyperlink" Target="mailto:ce@pwd.gov.bd" TargetMode="External"/><Relationship Id="rId9" Type="http://schemas.openxmlformats.org/officeDocument/2006/relationships/hyperlink" Target="mailto:ace_em@pwd.gov.bd" TargetMode="External"/><Relationship Id="rId14" Type="http://schemas.openxmlformats.org/officeDocument/2006/relationships/hyperlink" Target="mailto:ace_raj@pwd.gov.bd" TargetMode="External"/><Relationship Id="rId22" Type="http://schemas.openxmlformats.org/officeDocument/2006/relationships/hyperlink" Target="mailto:se_pecu@pwd.gov.bd" TargetMode="External"/><Relationship Id="rId27" Type="http://schemas.openxmlformats.org/officeDocument/2006/relationships/hyperlink" Target="mailto:se_dhk2@pwd.gov.bd" TargetMode="External"/><Relationship Id="rId30" Type="http://schemas.openxmlformats.org/officeDocument/2006/relationships/hyperlink" Target="mailto:se_savar@pwd.gov.bd" TargetMode="External"/><Relationship Id="rId35" Type="http://schemas.openxmlformats.org/officeDocument/2006/relationships/hyperlink" Target="mailto:se_emdk3@pwd.gov.bd" TargetMode="External"/><Relationship Id="rId43" Type="http://schemas.openxmlformats.org/officeDocument/2006/relationships/hyperlink" Target="mailto:ee_bari@pwd.gov.b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1065</Words>
  <Characters>6073</Characters>
  <Application>Microsoft Office Word</Application>
  <DocSecurity>0</DocSecurity>
  <Lines>50</Lines>
  <Paragraphs>14</Paragraphs>
  <ScaleCrop>false</ScaleCrop>
  <Company>Grizli777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</dc:creator>
  <cp:keywords/>
  <dc:description/>
  <cp:lastModifiedBy>lab4</cp:lastModifiedBy>
  <cp:revision>5</cp:revision>
  <dcterms:created xsi:type="dcterms:W3CDTF">2014-04-07T03:46:00Z</dcterms:created>
  <dcterms:modified xsi:type="dcterms:W3CDTF">2014-04-09T06:20:00Z</dcterms:modified>
</cp:coreProperties>
</file>